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612" w:rsidRPr="00EB0C2D" w:rsidRDefault="004E5FC2">
      <w:pPr>
        <w:spacing w:after="0"/>
        <w:ind w:left="120"/>
        <w:rPr>
          <w:lang w:val="ru-RU"/>
        </w:rPr>
      </w:pPr>
      <w:bookmarkStart w:id="0" w:name="block-35947476"/>
      <w:r>
        <w:rPr>
          <w:noProof/>
          <w:lang w:val="ru-RU" w:eastAsia="ru-RU"/>
        </w:rPr>
        <w:drawing>
          <wp:inline distT="0" distB="0" distL="0" distR="0">
            <wp:extent cx="5940425" cy="81675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12" w:rsidRPr="00EB0C2D" w:rsidRDefault="001C3612">
      <w:pPr>
        <w:rPr>
          <w:lang w:val="ru-RU"/>
        </w:rPr>
        <w:sectPr w:rsidR="001C3612" w:rsidRPr="00EB0C2D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bookmarkEnd w:id="1"/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bookmarkStart w:id="2" w:name="block-35947481"/>
      <w:bookmarkEnd w:id="0"/>
      <w:r w:rsidRPr="00EB0C2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EB0C2D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EB0C2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1C3612" w:rsidRPr="00EB0C2D" w:rsidRDefault="001C3612">
      <w:pPr>
        <w:rPr>
          <w:lang w:val="ru-RU"/>
        </w:rPr>
        <w:sectPr w:rsidR="001C3612" w:rsidRPr="00EB0C2D">
          <w:pgSz w:w="11906" w:h="16383"/>
          <w:pgMar w:top="1134" w:right="850" w:bottom="1134" w:left="1701" w:header="720" w:footer="720" w:gutter="0"/>
          <w:cols w:space="720"/>
        </w:sectPr>
      </w:pP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  <w:bookmarkStart w:id="3" w:name="block-35947482"/>
      <w:bookmarkEnd w:id="2"/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языка, культуры и истории народа.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Публицистический стиль. Сфера употребления, функции, языковые особенности.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lastRenderedPageBreak/>
        <w:t>Официально-деловой стиль. Сфера употребления, функции, языковые особенности. Инструкция.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EB0C2D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Деепричастия совершенного и несовершенного вида. Постановка ударения в деепричастиях.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lastRenderedPageBreak/>
        <w:t>Орфографический анализ деепричастий (в рамках изученного).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EB0C2D">
        <w:rPr>
          <w:rFonts w:ascii="Times New Roman" w:hAnsi="Times New Roman"/>
          <w:color w:val="000000"/>
          <w:sz w:val="28"/>
          <w:lang w:val="ru-RU"/>
        </w:rPr>
        <w:t>(-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B0C2D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EB0C2D">
        <w:rPr>
          <w:rFonts w:ascii="Times New Roman" w:hAnsi="Times New Roman"/>
          <w:color w:val="000000"/>
          <w:sz w:val="28"/>
          <w:lang w:val="ru-RU"/>
        </w:rPr>
        <w:t>,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EB0C2D">
        <w:rPr>
          <w:rFonts w:ascii="Times New Roman" w:hAnsi="Times New Roman"/>
          <w:color w:val="000000"/>
          <w:sz w:val="28"/>
          <w:lang w:val="ru-RU"/>
        </w:rPr>
        <w:t>,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EB0C2D">
        <w:rPr>
          <w:rFonts w:ascii="Times New Roman" w:hAnsi="Times New Roman"/>
          <w:color w:val="000000"/>
          <w:sz w:val="28"/>
          <w:lang w:val="ru-RU"/>
        </w:rPr>
        <w:t>,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EB0C2D">
        <w:rPr>
          <w:rFonts w:ascii="Times New Roman" w:hAnsi="Times New Roman"/>
          <w:color w:val="000000"/>
          <w:sz w:val="28"/>
          <w:lang w:val="ru-RU"/>
        </w:rPr>
        <w:t>,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EB0C2D">
        <w:rPr>
          <w:rFonts w:ascii="Times New Roman" w:hAnsi="Times New Roman"/>
          <w:color w:val="000000"/>
          <w:sz w:val="28"/>
          <w:lang w:val="ru-RU"/>
        </w:rPr>
        <w:t>,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Морфологический анализ предлогов.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EB0C2D">
        <w:rPr>
          <w:rFonts w:ascii="Times New Roman" w:hAnsi="Times New Roman"/>
          <w:color w:val="000000"/>
          <w:sz w:val="28"/>
          <w:lang w:val="ru-RU"/>
        </w:rPr>
        <w:t>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lastRenderedPageBreak/>
        <w:t>Правописание производных предлогов.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B0C2D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EB0C2D">
        <w:rPr>
          <w:rFonts w:ascii="Times New Roman" w:hAnsi="Times New Roman"/>
          <w:color w:val="000000"/>
          <w:sz w:val="28"/>
          <w:lang w:val="ru-RU"/>
        </w:rPr>
        <w:t>, -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EB0C2D">
        <w:rPr>
          <w:rFonts w:ascii="Times New Roman" w:hAnsi="Times New Roman"/>
          <w:color w:val="000000"/>
          <w:sz w:val="28"/>
          <w:lang w:val="ru-RU"/>
        </w:rPr>
        <w:t>, -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EB0C2D">
        <w:rPr>
          <w:rFonts w:ascii="Times New Roman" w:hAnsi="Times New Roman"/>
          <w:color w:val="000000"/>
          <w:sz w:val="28"/>
          <w:lang w:val="ru-RU"/>
        </w:rPr>
        <w:t>.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Морфологический анализ междометий.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Использование междометий и звукоподражательных слов в разговорной и художественной речи как средства создания экспрессии. Интонационное и </w:t>
      </w:r>
      <w:r w:rsidRPr="00EB0C2D">
        <w:rPr>
          <w:rFonts w:ascii="Times New Roman" w:hAnsi="Times New Roman"/>
          <w:color w:val="000000"/>
          <w:sz w:val="28"/>
          <w:lang w:val="ru-RU"/>
        </w:rPr>
        <w:lastRenderedPageBreak/>
        <w:t>пунктуационное выделение междометий и звукоподражательных слов в предложении.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1C3612" w:rsidRPr="00EB0C2D" w:rsidRDefault="001C3612">
      <w:pPr>
        <w:spacing w:after="0"/>
        <w:ind w:left="120"/>
        <w:rPr>
          <w:lang w:val="ru-RU"/>
        </w:rPr>
      </w:pPr>
    </w:p>
    <w:p w:rsidR="001C3612" w:rsidRPr="00EB0C2D" w:rsidRDefault="001C3612">
      <w:pPr>
        <w:rPr>
          <w:lang w:val="ru-RU"/>
        </w:rPr>
        <w:sectPr w:rsidR="001C3612" w:rsidRPr="00EB0C2D">
          <w:pgSz w:w="11906" w:h="16383"/>
          <w:pgMar w:top="1134" w:right="850" w:bottom="1134" w:left="1701" w:header="720" w:footer="720" w:gutter="0"/>
          <w:cols w:space="720"/>
        </w:sectPr>
      </w:pP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  <w:bookmarkStart w:id="4" w:name="block-35947477"/>
      <w:bookmarkEnd w:id="3"/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/>
        <w:ind w:left="120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C3612" w:rsidRPr="00EB0C2D" w:rsidRDefault="001C3612">
      <w:pPr>
        <w:spacing w:after="0"/>
        <w:ind w:left="120"/>
        <w:rPr>
          <w:lang w:val="ru-RU"/>
        </w:rPr>
      </w:pP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EB0C2D">
        <w:rPr>
          <w:rFonts w:ascii="Times New Roman" w:hAnsi="Times New Roman"/>
          <w:color w:val="000000"/>
          <w:sz w:val="28"/>
          <w:lang w:val="ru-RU"/>
        </w:rPr>
        <w:t>: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EB0C2D">
        <w:rPr>
          <w:rFonts w:ascii="Times New Roman" w:hAnsi="Times New Roman"/>
          <w:color w:val="000000"/>
          <w:sz w:val="28"/>
          <w:lang w:val="ru-RU"/>
        </w:rPr>
        <w:t>: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EB0C2D">
        <w:rPr>
          <w:rFonts w:ascii="Times New Roman" w:hAnsi="Times New Roman"/>
          <w:color w:val="000000"/>
          <w:sz w:val="28"/>
          <w:lang w:val="ru-RU"/>
        </w:rPr>
        <w:t>: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EB0C2D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EB0C2D">
        <w:rPr>
          <w:rFonts w:ascii="Times New Roman" w:hAnsi="Times New Roman"/>
          <w:color w:val="000000"/>
          <w:sz w:val="28"/>
          <w:lang w:val="ru-RU"/>
        </w:rPr>
        <w:t>: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EB0C2D">
        <w:rPr>
          <w:rFonts w:ascii="Times New Roman" w:hAnsi="Times New Roman"/>
          <w:color w:val="000000"/>
          <w:sz w:val="28"/>
          <w:lang w:val="ru-RU"/>
        </w:rPr>
        <w:t>: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EB0C2D">
        <w:rPr>
          <w:rFonts w:ascii="Times New Roman" w:hAnsi="Times New Roman"/>
          <w:color w:val="000000"/>
          <w:sz w:val="28"/>
          <w:lang w:val="ru-RU"/>
        </w:rPr>
        <w:t>: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EB0C2D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EB0C2D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EB0C2D">
        <w:rPr>
          <w:rFonts w:ascii="Times New Roman" w:hAnsi="Times New Roman"/>
          <w:color w:val="000000"/>
          <w:sz w:val="28"/>
          <w:lang w:val="ru-RU"/>
        </w:rPr>
        <w:t>: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EB0C2D">
        <w:rPr>
          <w:rFonts w:ascii="Times New Roman" w:hAnsi="Times New Roman"/>
          <w:color w:val="000000"/>
          <w:sz w:val="28"/>
          <w:lang w:val="ru-RU"/>
        </w:rPr>
        <w:t>: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EB0C2D">
        <w:rPr>
          <w:rFonts w:ascii="Times New Roman" w:hAnsi="Times New Roman"/>
          <w:color w:val="000000"/>
          <w:sz w:val="28"/>
          <w:lang w:val="ru-RU"/>
        </w:rPr>
        <w:t>: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EB0C2D">
        <w:rPr>
          <w:rFonts w:ascii="Times New Roman" w:hAnsi="Times New Roman"/>
          <w:color w:val="000000"/>
          <w:sz w:val="28"/>
          <w:lang w:val="ru-RU"/>
        </w:rPr>
        <w:t>: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EB0C2D">
        <w:rPr>
          <w:rFonts w:ascii="Times New Roman" w:hAnsi="Times New Roman"/>
          <w:color w:val="000000"/>
          <w:sz w:val="28"/>
          <w:lang w:val="ru-RU"/>
        </w:rPr>
        <w:t>: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EB0C2D">
        <w:rPr>
          <w:rFonts w:ascii="Times New Roman" w:hAnsi="Times New Roman"/>
          <w:color w:val="000000"/>
          <w:sz w:val="28"/>
          <w:lang w:val="ru-RU"/>
        </w:rPr>
        <w:t>: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EB0C2D">
        <w:rPr>
          <w:rFonts w:ascii="Times New Roman" w:hAnsi="Times New Roman"/>
          <w:color w:val="000000"/>
          <w:sz w:val="28"/>
          <w:lang w:val="ru-RU"/>
        </w:rPr>
        <w:t>: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lastRenderedPageBreak/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EB0C2D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Определять признаки глагола и наречия в деепричастии, синтаксическую функцию деепричастия.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EB0C2D">
        <w:rPr>
          <w:rFonts w:ascii="Times New Roman" w:hAnsi="Times New Roman"/>
          <w:color w:val="000000"/>
          <w:sz w:val="28"/>
          <w:lang w:val="ru-RU"/>
        </w:rPr>
        <w:t>и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EB0C2D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EB0C2D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EB0C2D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EB0C2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B0C2D">
        <w:rPr>
          <w:rFonts w:ascii="Times New Roman" w:hAnsi="Times New Roman"/>
          <w:color w:val="000000"/>
          <w:sz w:val="28"/>
          <w:lang w:val="ru-RU"/>
        </w:rPr>
        <w:t>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1C3612" w:rsidRPr="00EB0C2D" w:rsidRDefault="001C3612">
      <w:pPr>
        <w:spacing w:after="0" w:line="264" w:lineRule="auto"/>
        <w:ind w:left="120"/>
        <w:jc w:val="both"/>
        <w:rPr>
          <w:lang w:val="ru-RU"/>
        </w:rPr>
      </w:pPr>
    </w:p>
    <w:p w:rsidR="001C3612" w:rsidRPr="00EB0C2D" w:rsidRDefault="00EB0C2D">
      <w:pPr>
        <w:spacing w:after="0" w:line="264" w:lineRule="auto"/>
        <w:ind w:left="120"/>
        <w:jc w:val="both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1C3612" w:rsidRPr="00EB0C2D" w:rsidRDefault="00EB0C2D">
      <w:pPr>
        <w:spacing w:after="0" w:line="264" w:lineRule="auto"/>
        <w:ind w:firstLine="600"/>
        <w:jc w:val="both"/>
        <w:rPr>
          <w:lang w:val="ru-RU"/>
        </w:rPr>
      </w:pPr>
      <w:r w:rsidRPr="00EB0C2D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1C3612" w:rsidRPr="00EB0C2D" w:rsidRDefault="001C3612">
      <w:pPr>
        <w:rPr>
          <w:lang w:val="ru-RU"/>
        </w:rPr>
        <w:sectPr w:rsidR="001C3612" w:rsidRPr="00EB0C2D">
          <w:pgSz w:w="11906" w:h="16383"/>
          <w:pgMar w:top="1134" w:right="850" w:bottom="1134" w:left="1701" w:header="720" w:footer="720" w:gutter="0"/>
          <w:cols w:space="720"/>
        </w:sectPr>
      </w:pPr>
    </w:p>
    <w:p w:rsidR="001C3612" w:rsidRPr="00EF3053" w:rsidRDefault="00EB0C2D">
      <w:pPr>
        <w:spacing w:after="0"/>
        <w:ind w:left="120"/>
        <w:rPr>
          <w:lang w:val="ru-RU"/>
        </w:rPr>
      </w:pPr>
      <w:bookmarkStart w:id="5" w:name="block-35947478"/>
      <w:bookmarkEnd w:id="4"/>
      <w:r w:rsidRPr="00EB0C2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Pr="00EF3053">
        <w:rPr>
          <w:rFonts w:ascii="Times New Roman" w:hAnsi="Times New Roman"/>
          <w:b/>
          <w:color w:val="000000"/>
          <w:sz w:val="28"/>
          <w:lang w:val="ru-RU"/>
        </w:rPr>
        <w:t xml:space="preserve">ТЕМАТИЧЕСКОЕ ПЛАНИРОВАНИЕ </w:t>
      </w:r>
    </w:p>
    <w:p w:rsidR="001C3612" w:rsidRPr="00EF3053" w:rsidRDefault="00EB0C2D" w:rsidP="00EB0C2D">
      <w:pPr>
        <w:spacing w:after="0"/>
        <w:ind w:left="120"/>
        <w:rPr>
          <w:lang w:val="ru-RU"/>
        </w:rPr>
        <w:sectPr w:rsidR="001C3612" w:rsidRPr="00EF3053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EF305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1C3612" w:rsidRPr="00EF3053" w:rsidRDefault="00EB0C2D">
      <w:pPr>
        <w:spacing w:after="0"/>
        <w:ind w:left="120"/>
        <w:rPr>
          <w:lang w:val="ru-RU"/>
        </w:rPr>
      </w:pPr>
      <w:r w:rsidRPr="00EF305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1C3612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3612" w:rsidRDefault="001C361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C3612" w:rsidRDefault="001C36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C3612" w:rsidRDefault="001C3612">
            <w:pPr>
              <w:spacing w:after="0"/>
              <w:ind w:left="135"/>
            </w:pPr>
          </w:p>
        </w:tc>
      </w:tr>
      <w:tr w:rsidR="001C36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3612" w:rsidRDefault="001C36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3612" w:rsidRDefault="001C3612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C3612" w:rsidRDefault="001C3612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C3612" w:rsidRDefault="001C3612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C3612" w:rsidRDefault="001C36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3612" w:rsidRDefault="001C3612"/>
        </w:tc>
      </w:tr>
      <w:tr w:rsidR="001C3612" w:rsidRPr="004E5FC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B0C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3612" w:rsidRDefault="001C3612"/>
        </w:tc>
      </w:tr>
      <w:tr w:rsidR="001C36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3612" w:rsidRDefault="001C3612"/>
        </w:tc>
      </w:tr>
      <w:tr w:rsidR="001C36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3612" w:rsidRDefault="001C3612"/>
        </w:tc>
      </w:tr>
      <w:tr w:rsidR="001C36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3612" w:rsidRDefault="001C3612"/>
        </w:tc>
      </w:tr>
      <w:tr w:rsidR="001C36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 w:rsidRPr="00EB0C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B0C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3612" w:rsidRDefault="001C3612"/>
        </w:tc>
      </w:tr>
      <w:tr w:rsidR="001C3612" w:rsidRPr="004E5FC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F3053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C3612" w:rsidRPr="00EF3053" w:rsidRDefault="00EF305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C3612" w:rsidRPr="00EF3053" w:rsidRDefault="00EF305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C3612" w:rsidRDefault="001C3612"/>
        </w:tc>
      </w:tr>
    </w:tbl>
    <w:p w:rsidR="001C3612" w:rsidRDefault="001C3612">
      <w:pPr>
        <w:sectPr w:rsidR="001C36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3612" w:rsidRDefault="001C3612">
      <w:pPr>
        <w:sectPr w:rsidR="001C36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3612" w:rsidRDefault="00EB0C2D">
      <w:pPr>
        <w:spacing w:after="0"/>
        <w:ind w:left="120"/>
      </w:pPr>
      <w:bookmarkStart w:id="6" w:name="block-35947480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C3612" w:rsidRDefault="00EB0C2D" w:rsidP="00EB0C2D">
      <w:pPr>
        <w:spacing w:after="0"/>
        <w:ind w:left="120"/>
        <w:sectPr w:rsidR="001C3612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1C3612" w:rsidRDefault="00EB0C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122"/>
        <w:gridCol w:w="1138"/>
        <w:gridCol w:w="1841"/>
        <w:gridCol w:w="1910"/>
        <w:gridCol w:w="1347"/>
        <w:gridCol w:w="2824"/>
      </w:tblGrid>
      <w:tr w:rsidR="001C3612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3612" w:rsidRDefault="001C361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C3612" w:rsidRDefault="001C36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C3612" w:rsidRDefault="001C3612">
            <w:pPr>
              <w:spacing w:after="0"/>
              <w:ind w:left="135"/>
            </w:pPr>
          </w:p>
        </w:tc>
      </w:tr>
      <w:tr w:rsidR="001C36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3612" w:rsidRDefault="001C36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3612" w:rsidRDefault="001C3612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C3612" w:rsidRDefault="001C3612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C3612" w:rsidRDefault="001C3612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C3612" w:rsidRDefault="001C36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3612" w:rsidRDefault="001C36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3612" w:rsidRDefault="001C3612"/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контрольная работа </w:t>
            </w: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0C79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B0C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Pr="000C793B" w:rsidRDefault="000C793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Pr="000C793B" w:rsidRDefault="000C793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A334C0" w:rsidRDefault="00A334C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свободную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Pr="00A334C0" w:rsidRDefault="001C361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Pr="00EF3053" w:rsidRDefault="00EF305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жанры делового стиля. </w:t>
            </w:r>
            <w:r w:rsidR="00A334C0" w:rsidRPr="00EF3053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</w:t>
            </w:r>
            <w:r w:rsidR="00A334C0" w:rsidRPr="00A334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свободную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0C79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B0C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Pr="000C793B" w:rsidRDefault="000C793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</w:t>
            </w: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Сжатое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Pr="00A334C0" w:rsidRDefault="000C793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Pr="000C793B" w:rsidRDefault="00EF305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0C793B" w:rsidP="000C79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</w:t>
            </w:r>
            <w:r w:rsidR="00EB0C2D">
              <w:rPr>
                <w:rFonts w:ascii="Times New Roman" w:hAnsi="Times New Roman"/>
                <w:color w:val="000000"/>
                <w:sz w:val="24"/>
              </w:rPr>
              <w:t xml:space="preserve">иктант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0C79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B0C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Pr="000C793B" w:rsidRDefault="000C793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612" w:rsidRPr="00EF30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F3053" w:rsidRDefault="00EF30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0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Pr="00EF3053" w:rsidRDefault="00EB0C2D">
            <w:pPr>
              <w:spacing w:after="0"/>
              <w:ind w:left="135"/>
              <w:jc w:val="center"/>
              <w:rPr>
                <w:lang w:val="ru-RU"/>
              </w:rPr>
            </w:pPr>
            <w:r w:rsidRPr="00EF30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Pr="000C793B" w:rsidRDefault="001C361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Pr="00EF3053" w:rsidRDefault="00EB0C2D">
            <w:pPr>
              <w:spacing w:after="0"/>
              <w:ind w:left="135"/>
              <w:jc w:val="center"/>
              <w:rPr>
                <w:lang w:val="ru-RU"/>
              </w:rPr>
            </w:pPr>
            <w:r w:rsidRPr="00EF30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EF3053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F3053" w:rsidRDefault="001C3612">
            <w:pPr>
              <w:spacing w:after="0"/>
              <w:ind w:left="135"/>
              <w:rPr>
                <w:lang w:val="ru-RU"/>
              </w:rPr>
            </w:pP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Pr="00EF3053" w:rsidRDefault="00EB0C2D">
            <w:pPr>
              <w:spacing w:after="0"/>
              <w:rPr>
                <w:lang w:val="ru-RU"/>
              </w:rPr>
            </w:pPr>
            <w:r w:rsidRPr="00EF3053">
              <w:rPr>
                <w:rFonts w:ascii="Times New Roman" w:hAnsi="Times New Roman"/>
                <w:color w:val="000000"/>
                <w:sz w:val="24"/>
                <w:lang w:val="ru-RU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F3053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 w:rsidRPr="00EF3053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Pr="00EF3053" w:rsidRDefault="00EB0C2D">
            <w:pPr>
              <w:spacing w:after="0"/>
              <w:ind w:left="135"/>
              <w:jc w:val="center"/>
              <w:rPr>
                <w:lang w:val="ru-RU"/>
              </w:rPr>
            </w:pPr>
            <w:r w:rsidRPr="00EF30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Pr="00EF3053" w:rsidRDefault="001C361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Pr="00EF3053" w:rsidRDefault="00EB0C2D">
            <w:pPr>
              <w:spacing w:after="0"/>
              <w:ind w:left="135"/>
              <w:jc w:val="center"/>
              <w:rPr>
                <w:lang w:val="ru-RU"/>
              </w:rPr>
            </w:pPr>
            <w:r w:rsidRPr="00EF30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EF3053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Pr="003B1671" w:rsidRDefault="003B167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0C79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0C793B" w:rsidRDefault="000C79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0C793B" w:rsidRDefault="000C79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«Предлоги и союзы»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0C79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Pr="00A334C0" w:rsidRDefault="00A334C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A334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B0C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 w:rsidRPr="004E5FC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612" w:rsidRPr="003B167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612" w:rsidRPr="003B167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</w:t>
            </w: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 w:rsidRPr="003B167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612" w:rsidRPr="003B167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Pr="000C793B" w:rsidRDefault="000C793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 w:rsidRPr="003B167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0C79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B0C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1C3612" w:rsidRPr="003B167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0C79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B0C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 w:rsidRPr="003B167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0C793B" w:rsidRDefault="00EB0C2D">
            <w:pPr>
              <w:spacing w:after="0"/>
              <w:ind w:left="135"/>
              <w:rPr>
                <w:b/>
                <w:lang w:val="ru-RU"/>
              </w:rPr>
            </w:pPr>
            <w:r w:rsidRPr="000C79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612" w:rsidRPr="003B167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B0C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</w:t>
            </w: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C3612" w:rsidRDefault="001C3612">
            <w:pPr>
              <w:spacing w:after="0"/>
              <w:ind w:left="135"/>
            </w:pPr>
          </w:p>
        </w:tc>
      </w:tr>
      <w:tr w:rsidR="001C36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3612" w:rsidRPr="00EB0C2D" w:rsidRDefault="00EB0C2D">
            <w:pPr>
              <w:spacing w:after="0"/>
              <w:ind w:left="135"/>
              <w:rPr>
                <w:lang w:val="ru-RU"/>
              </w:rPr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 w:rsidRPr="00EB0C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C3612" w:rsidRDefault="00EF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EB0C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C3612" w:rsidRDefault="00EB0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3612" w:rsidRDefault="001C3612"/>
        </w:tc>
      </w:tr>
    </w:tbl>
    <w:p w:rsidR="001C3612" w:rsidRDefault="001C3612">
      <w:pPr>
        <w:sectPr w:rsidR="001C36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3612" w:rsidRDefault="00EB0C2D" w:rsidP="00EB0C2D">
      <w:pPr>
        <w:spacing w:after="0"/>
        <w:ind w:left="120"/>
        <w:sectPr w:rsidR="001C3612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1C3612" w:rsidRDefault="001C3612">
      <w:pPr>
        <w:sectPr w:rsidR="001C36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3612" w:rsidRDefault="00EB0C2D">
      <w:pPr>
        <w:spacing w:after="0"/>
        <w:ind w:left="120"/>
      </w:pPr>
      <w:bookmarkStart w:id="7" w:name="block-35947479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C3612" w:rsidRDefault="00EB0C2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C3612" w:rsidRDefault="001C3612">
      <w:pPr>
        <w:spacing w:after="0" w:line="480" w:lineRule="auto"/>
        <w:ind w:left="120"/>
      </w:pPr>
    </w:p>
    <w:p w:rsidR="001C3612" w:rsidRDefault="001C3612">
      <w:pPr>
        <w:spacing w:after="0" w:line="480" w:lineRule="auto"/>
        <w:ind w:left="120"/>
      </w:pPr>
    </w:p>
    <w:p w:rsidR="001C3612" w:rsidRDefault="001C3612">
      <w:pPr>
        <w:spacing w:after="0"/>
        <w:ind w:left="120"/>
      </w:pPr>
    </w:p>
    <w:p w:rsidR="001C3612" w:rsidRDefault="00EB0C2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1C3612" w:rsidRDefault="001C3612">
      <w:pPr>
        <w:spacing w:after="0" w:line="480" w:lineRule="auto"/>
        <w:ind w:left="120"/>
      </w:pPr>
    </w:p>
    <w:p w:rsidR="001C3612" w:rsidRDefault="001C3612">
      <w:pPr>
        <w:spacing w:after="0"/>
        <w:ind w:left="120"/>
      </w:pPr>
    </w:p>
    <w:p w:rsidR="001C3612" w:rsidRPr="00EB0C2D" w:rsidRDefault="00EB0C2D">
      <w:pPr>
        <w:spacing w:after="0" w:line="480" w:lineRule="auto"/>
        <w:ind w:left="120"/>
        <w:rPr>
          <w:lang w:val="ru-RU"/>
        </w:rPr>
      </w:pPr>
      <w:r w:rsidRPr="00EB0C2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C3612" w:rsidRPr="00EB0C2D" w:rsidRDefault="001C3612">
      <w:pPr>
        <w:spacing w:after="0" w:line="480" w:lineRule="auto"/>
        <w:ind w:left="120"/>
        <w:rPr>
          <w:lang w:val="ru-RU"/>
        </w:rPr>
      </w:pPr>
    </w:p>
    <w:p w:rsidR="001C3612" w:rsidRPr="00EB0C2D" w:rsidRDefault="001C3612">
      <w:pPr>
        <w:rPr>
          <w:lang w:val="ru-RU"/>
        </w:rPr>
        <w:sectPr w:rsidR="001C3612" w:rsidRPr="00EB0C2D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EB0C2D" w:rsidRPr="00EB0C2D" w:rsidRDefault="00EB0C2D">
      <w:pPr>
        <w:rPr>
          <w:lang w:val="ru-RU"/>
        </w:rPr>
      </w:pPr>
    </w:p>
    <w:sectPr w:rsidR="00EB0C2D" w:rsidRPr="00EB0C2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C3612"/>
    <w:rsid w:val="000C793B"/>
    <w:rsid w:val="001C3612"/>
    <w:rsid w:val="003B1671"/>
    <w:rsid w:val="00413FAB"/>
    <w:rsid w:val="004E5FC2"/>
    <w:rsid w:val="005D47BB"/>
    <w:rsid w:val="007552C1"/>
    <w:rsid w:val="00A334C0"/>
    <w:rsid w:val="00EB0C2D"/>
    <w:rsid w:val="00EF3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E5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E5F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59f6" TargetMode="External"/><Relationship Id="rId117" Type="http://schemas.openxmlformats.org/officeDocument/2006/relationships/theme" Target="theme/theme1.xml"/><Relationship Id="rId21" Type="http://schemas.openxmlformats.org/officeDocument/2006/relationships/hyperlink" Target="https://m.edsoo.ru/7f4159f6" TargetMode="External"/><Relationship Id="rId42" Type="http://schemas.openxmlformats.org/officeDocument/2006/relationships/hyperlink" Target="https://m.edsoo.ru/fa2781aa" TargetMode="External"/><Relationship Id="rId47" Type="http://schemas.openxmlformats.org/officeDocument/2006/relationships/hyperlink" Target="https://m.edsoo.ru/fa278cc2" TargetMode="External"/><Relationship Id="rId63" Type="http://schemas.openxmlformats.org/officeDocument/2006/relationships/hyperlink" Target="https://m.edsoo.ru/fa27b03a" TargetMode="External"/><Relationship Id="rId68" Type="http://schemas.openxmlformats.org/officeDocument/2006/relationships/hyperlink" Target="https://m.edsoo.ru/fa27ba62" TargetMode="External"/><Relationship Id="rId84" Type="http://schemas.openxmlformats.org/officeDocument/2006/relationships/hyperlink" Target="https://m.edsoo.ru/fa27edf2" TargetMode="External"/><Relationship Id="rId89" Type="http://schemas.openxmlformats.org/officeDocument/2006/relationships/hyperlink" Target="https://m.edsoo.ru/fa27f450" TargetMode="External"/><Relationship Id="rId112" Type="http://schemas.openxmlformats.org/officeDocument/2006/relationships/hyperlink" Target="https://m.edsoo.ru/fba96340" TargetMode="External"/><Relationship Id="rId16" Type="http://schemas.openxmlformats.org/officeDocument/2006/relationships/hyperlink" Target="https://m.edsoo.ru/7f4159f6" TargetMode="External"/><Relationship Id="rId107" Type="http://schemas.openxmlformats.org/officeDocument/2006/relationships/hyperlink" Target="https://m.edsoo.ru/fba95b3e" TargetMode="External"/><Relationship Id="rId11" Type="http://schemas.openxmlformats.org/officeDocument/2006/relationships/hyperlink" Target="https://m.edsoo.ru/7f4159f6" TargetMode="External"/><Relationship Id="rId24" Type="http://schemas.openxmlformats.org/officeDocument/2006/relationships/hyperlink" Target="https://m.edsoo.ru/7f4159f6" TargetMode="External"/><Relationship Id="rId32" Type="http://schemas.openxmlformats.org/officeDocument/2006/relationships/hyperlink" Target="https://m.edsoo.ru/fa27659e" TargetMode="External"/><Relationship Id="rId37" Type="http://schemas.openxmlformats.org/officeDocument/2006/relationships/hyperlink" Target="https://m.edsoo.ru/fa2775f2" TargetMode="External"/><Relationship Id="rId40" Type="http://schemas.openxmlformats.org/officeDocument/2006/relationships/hyperlink" Target="https://m.edsoo.ru/fa277bf6" TargetMode="External"/><Relationship Id="rId45" Type="http://schemas.openxmlformats.org/officeDocument/2006/relationships/hyperlink" Target="https://m.edsoo.ru/fa27893e" TargetMode="External"/><Relationship Id="rId53" Type="http://schemas.openxmlformats.org/officeDocument/2006/relationships/hyperlink" Target="https://m.edsoo.ru/fa279564" TargetMode="External"/><Relationship Id="rId58" Type="http://schemas.openxmlformats.org/officeDocument/2006/relationships/hyperlink" Target="https://m.edsoo.ru/fa279ffa" TargetMode="External"/><Relationship Id="rId66" Type="http://schemas.openxmlformats.org/officeDocument/2006/relationships/hyperlink" Target="https://m.edsoo.ru/fa27b792" TargetMode="External"/><Relationship Id="rId74" Type="http://schemas.openxmlformats.org/officeDocument/2006/relationships/hyperlink" Target="https://m.edsoo.ru/fa27d088" TargetMode="External"/><Relationship Id="rId79" Type="http://schemas.openxmlformats.org/officeDocument/2006/relationships/hyperlink" Target="https://m.edsoo.ru/fa27dd9e" TargetMode="External"/><Relationship Id="rId87" Type="http://schemas.openxmlformats.org/officeDocument/2006/relationships/hyperlink" Target="https://m.edsoo.ru/fa27ec44" TargetMode="External"/><Relationship Id="rId102" Type="http://schemas.openxmlformats.org/officeDocument/2006/relationships/hyperlink" Target="https://m.edsoo.ru/fba94d6a" TargetMode="External"/><Relationship Id="rId110" Type="http://schemas.openxmlformats.org/officeDocument/2006/relationships/hyperlink" Target="https://m.edsoo.ru/fba9612e" TargetMode="External"/><Relationship Id="rId115" Type="http://schemas.openxmlformats.org/officeDocument/2006/relationships/hyperlink" Target="https://m.edsoo.ru/fba9702e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.edsoo.ru/fa27a7ca" TargetMode="External"/><Relationship Id="rId82" Type="http://schemas.openxmlformats.org/officeDocument/2006/relationships/hyperlink" Target="https://m.edsoo.ru/fa27e5b4" TargetMode="External"/><Relationship Id="rId90" Type="http://schemas.openxmlformats.org/officeDocument/2006/relationships/hyperlink" Target="https://m.edsoo.ru/fa27f586" TargetMode="External"/><Relationship Id="rId95" Type="http://schemas.openxmlformats.org/officeDocument/2006/relationships/hyperlink" Target="https://m.edsoo.ru/fa27fd60" TargetMode="External"/><Relationship Id="rId19" Type="http://schemas.openxmlformats.org/officeDocument/2006/relationships/hyperlink" Target="https://m.edsoo.ru/7f4159f6" TargetMode="External"/><Relationship Id="rId14" Type="http://schemas.openxmlformats.org/officeDocument/2006/relationships/hyperlink" Target="https://m.edsoo.ru/7f4159f6" TargetMode="External"/><Relationship Id="rId22" Type="http://schemas.openxmlformats.org/officeDocument/2006/relationships/hyperlink" Target="https://m.edsoo.ru/7f4159f6" TargetMode="External"/><Relationship Id="rId27" Type="http://schemas.openxmlformats.org/officeDocument/2006/relationships/hyperlink" Target="https://m.edsoo.ru/7f4159f6" TargetMode="External"/><Relationship Id="rId30" Type="http://schemas.openxmlformats.org/officeDocument/2006/relationships/hyperlink" Target="https://m.edsoo.ru/fa2760da" TargetMode="External"/><Relationship Id="rId35" Type="http://schemas.openxmlformats.org/officeDocument/2006/relationships/hyperlink" Target="https://m.edsoo.ru/fa276a4e" TargetMode="External"/><Relationship Id="rId43" Type="http://schemas.openxmlformats.org/officeDocument/2006/relationships/hyperlink" Target="https://m.edsoo.ru/fa2782d6" TargetMode="External"/><Relationship Id="rId48" Type="http://schemas.openxmlformats.org/officeDocument/2006/relationships/hyperlink" Target="https://m.edsoo.ru/fa278fc4" TargetMode="External"/><Relationship Id="rId56" Type="http://schemas.openxmlformats.org/officeDocument/2006/relationships/hyperlink" Target="https://m.edsoo.ru/fa279d98" TargetMode="External"/><Relationship Id="rId64" Type="http://schemas.openxmlformats.org/officeDocument/2006/relationships/hyperlink" Target="https://m.edsoo.ru/fa27aec8" TargetMode="External"/><Relationship Id="rId69" Type="http://schemas.openxmlformats.org/officeDocument/2006/relationships/hyperlink" Target="https://m.edsoo.ru/fa27c3d6" TargetMode="External"/><Relationship Id="rId77" Type="http://schemas.openxmlformats.org/officeDocument/2006/relationships/hyperlink" Target="https://m.edsoo.ru/fa27d9c0" TargetMode="External"/><Relationship Id="rId100" Type="http://schemas.openxmlformats.org/officeDocument/2006/relationships/hyperlink" Target="https://m.edsoo.ru/fa280634" TargetMode="External"/><Relationship Id="rId105" Type="http://schemas.openxmlformats.org/officeDocument/2006/relationships/hyperlink" Target="https://m.edsoo.ru/fba95918" TargetMode="External"/><Relationship Id="rId113" Type="http://schemas.openxmlformats.org/officeDocument/2006/relationships/hyperlink" Target="https://m.edsoo.ru/fba9696c" TargetMode="External"/><Relationship Id="rId8" Type="http://schemas.openxmlformats.org/officeDocument/2006/relationships/hyperlink" Target="https://m.edsoo.ru/7f4159f6" TargetMode="External"/><Relationship Id="rId51" Type="http://schemas.openxmlformats.org/officeDocument/2006/relationships/hyperlink" Target="https://m.edsoo.ru/fa2796b8" TargetMode="External"/><Relationship Id="rId72" Type="http://schemas.openxmlformats.org/officeDocument/2006/relationships/hyperlink" Target="https://m.edsoo.ru/fa27cb6a" TargetMode="External"/><Relationship Id="rId80" Type="http://schemas.openxmlformats.org/officeDocument/2006/relationships/hyperlink" Target="https://m.edsoo.ru/fa27df1a" TargetMode="External"/><Relationship Id="rId85" Type="http://schemas.openxmlformats.org/officeDocument/2006/relationships/hyperlink" Target="https://m.edsoo.ru/fa27ef3c" TargetMode="External"/><Relationship Id="rId93" Type="http://schemas.openxmlformats.org/officeDocument/2006/relationships/hyperlink" Target="https://m.edsoo.ru/fa27faa4" TargetMode="External"/><Relationship Id="rId98" Type="http://schemas.openxmlformats.org/officeDocument/2006/relationships/hyperlink" Target="https://m.edsoo.ru/fa2804ea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59f6" TargetMode="External"/><Relationship Id="rId17" Type="http://schemas.openxmlformats.org/officeDocument/2006/relationships/hyperlink" Target="https://m.edsoo.ru/7f4159f6" TargetMode="External"/><Relationship Id="rId25" Type="http://schemas.openxmlformats.org/officeDocument/2006/relationships/hyperlink" Target="https://m.edsoo.ru/7f4159f6" TargetMode="External"/><Relationship Id="rId33" Type="http://schemas.openxmlformats.org/officeDocument/2006/relationships/hyperlink" Target="https://m.edsoo.ru/fa2766fc" TargetMode="External"/><Relationship Id="rId38" Type="http://schemas.openxmlformats.org/officeDocument/2006/relationships/hyperlink" Target="https://m.edsoo.ru/fa27771e" TargetMode="External"/><Relationship Id="rId46" Type="http://schemas.openxmlformats.org/officeDocument/2006/relationships/hyperlink" Target="https://m.edsoo.ru/fa278b96" TargetMode="External"/><Relationship Id="rId59" Type="http://schemas.openxmlformats.org/officeDocument/2006/relationships/hyperlink" Target="https://m.edsoo.ru/fa27a11c" TargetMode="External"/><Relationship Id="rId67" Type="http://schemas.openxmlformats.org/officeDocument/2006/relationships/hyperlink" Target="https://m.edsoo.ru/fa27b8f0" TargetMode="External"/><Relationship Id="rId103" Type="http://schemas.openxmlformats.org/officeDocument/2006/relationships/hyperlink" Target="https://m.edsoo.ru/fba9510c" TargetMode="External"/><Relationship Id="rId108" Type="http://schemas.openxmlformats.org/officeDocument/2006/relationships/hyperlink" Target="https://m.edsoo.ru/fba95d6e" TargetMode="External"/><Relationship Id="rId116" Type="http://schemas.openxmlformats.org/officeDocument/2006/relationships/fontTable" Target="fontTable.xml"/><Relationship Id="rId20" Type="http://schemas.openxmlformats.org/officeDocument/2006/relationships/hyperlink" Target="https://m.edsoo.ru/7f4159f6" TargetMode="External"/><Relationship Id="rId41" Type="http://schemas.openxmlformats.org/officeDocument/2006/relationships/hyperlink" Target="https://m.edsoo.ru/fa278042" TargetMode="External"/><Relationship Id="rId54" Type="http://schemas.openxmlformats.org/officeDocument/2006/relationships/hyperlink" Target="https://m.edsoo.ru/fa278a74" TargetMode="External"/><Relationship Id="rId62" Type="http://schemas.openxmlformats.org/officeDocument/2006/relationships/hyperlink" Target="https://m.edsoo.ru/fa27a694" TargetMode="External"/><Relationship Id="rId70" Type="http://schemas.openxmlformats.org/officeDocument/2006/relationships/hyperlink" Target="https://m.edsoo.ru/fa27c6ba" TargetMode="External"/><Relationship Id="rId75" Type="http://schemas.openxmlformats.org/officeDocument/2006/relationships/hyperlink" Target="https://m.edsoo.ru/fa27d5a6" TargetMode="External"/><Relationship Id="rId83" Type="http://schemas.openxmlformats.org/officeDocument/2006/relationships/hyperlink" Target="https://m.edsoo.ru/fa27e866" TargetMode="External"/><Relationship Id="rId88" Type="http://schemas.openxmlformats.org/officeDocument/2006/relationships/hyperlink" Target="https://m.edsoo.ru/fa27f19e" TargetMode="External"/><Relationship Id="rId91" Type="http://schemas.openxmlformats.org/officeDocument/2006/relationships/hyperlink" Target="https://m.edsoo.ru/fa27f6b2" TargetMode="External"/><Relationship Id="rId96" Type="http://schemas.openxmlformats.org/officeDocument/2006/relationships/hyperlink" Target="https://m.edsoo.ru/fa27fe82" TargetMode="External"/><Relationship Id="rId111" Type="http://schemas.openxmlformats.org/officeDocument/2006/relationships/hyperlink" Target="https://m.edsoo.ru/fba96516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hyperlink" Target="https://m.edsoo.ru/7f4159f6" TargetMode="External"/><Relationship Id="rId23" Type="http://schemas.openxmlformats.org/officeDocument/2006/relationships/hyperlink" Target="https://m.edsoo.ru/7f4159f6" TargetMode="External"/><Relationship Id="rId28" Type="http://schemas.openxmlformats.org/officeDocument/2006/relationships/hyperlink" Target="https://m.edsoo.ru/fa275a2c" TargetMode="External"/><Relationship Id="rId36" Type="http://schemas.openxmlformats.org/officeDocument/2006/relationships/hyperlink" Target="https://m.edsoo.ru/fa276c06" TargetMode="External"/><Relationship Id="rId49" Type="http://schemas.openxmlformats.org/officeDocument/2006/relationships/hyperlink" Target="https://m.edsoo.ru/fa2790f0" TargetMode="External"/><Relationship Id="rId57" Type="http://schemas.openxmlformats.org/officeDocument/2006/relationships/hyperlink" Target="https://m.edsoo.ru/fa279ec4" TargetMode="External"/><Relationship Id="rId106" Type="http://schemas.openxmlformats.org/officeDocument/2006/relationships/hyperlink" Target="https://m.edsoo.ru/fba9562a" TargetMode="External"/><Relationship Id="rId114" Type="http://schemas.openxmlformats.org/officeDocument/2006/relationships/hyperlink" Target="https://m.edsoo.ru/fba97c0e" TargetMode="External"/><Relationship Id="rId10" Type="http://schemas.openxmlformats.org/officeDocument/2006/relationships/hyperlink" Target="https://m.edsoo.ru/7f4159f6" TargetMode="External"/><Relationship Id="rId31" Type="http://schemas.openxmlformats.org/officeDocument/2006/relationships/hyperlink" Target="https://m.edsoo.ru/fa27640e" TargetMode="External"/><Relationship Id="rId44" Type="http://schemas.openxmlformats.org/officeDocument/2006/relationships/hyperlink" Target="https://m.edsoo.ru/fa27840c" TargetMode="External"/><Relationship Id="rId52" Type="http://schemas.openxmlformats.org/officeDocument/2006/relationships/hyperlink" Target="https://m.edsoo.ru/fa279942" TargetMode="External"/><Relationship Id="rId60" Type="http://schemas.openxmlformats.org/officeDocument/2006/relationships/hyperlink" Target="https://m.edsoo.ru/fa27a356" TargetMode="External"/><Relationship Id="rId65" Type="http://schemas.openxmlformats.org/officeDocument/2006/relationships/hyperlink" Target="https://m.edsoo.ru/fa27abf8" TargetMode="External"/><Relationship Id="rId73" Type="http://schemas.openxmlformats.org/officeDocument/2006/relationships/hyperlink" Target="https://m.edsoo.ru/fa27cd90" TargetMode="External"/><Relationship Id="rId78" Type="http://schemas.openxmlformats.org/officeDocument/2006/relationships/hyperlink" Target="https://m.edsoo.ru/fa27dc36" TargetMode="External"/><Relationship Id="rId81" Type="http://schemas.openxmlformats.org/officeDocument/2006/relationships/hyperlink" Target="https://m.edsoo.ru/fa27e262" TargetMode="External"/><Relationship Id="rId86" Type="http://schemas.openxmlformats.org/officeDocument/2006/relationships/hyperlink" Target="https://m.edsoo.ru/fa27eb0e" TargetMode="External"/><Relationship Id="rId94" Type="http://schemas.openxmlformats.org/officeDocument/2006/relationships/hyperlink" Target="https://m.edsoo.ru/fa27fbd0" TargetMode="External"/><Relationship Id="rId99" Type="http://schemas.openxmlformats.org/officeDocument/2006/relationships/hyperlink" Target="https://m.edsoo.ru/fba94310" TargetMode="External"/><Relationship Id="rId101" Type="http://schemas.openxmlformats.org/officeDocument/2006/relationships/hyperlink" Target="https://m.edsoo.ru/fba948f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9f6" TargetMode="External"/><Relationship Id="rId13" Type="http://schemas.openxmlformats.org/officeDocument/2006/relationships/hyperlink" Target="https://m.edsoo.ru/7f4159f6" TargetMode="External"/><Relationship Id="rId18" Type="http://schemas.openxmlformats.org/officeDocument/2006/relationships/hyperlink" Target="https://m.edsoo.ru/7f4159f6" TargetMode="External"/><Relationship Id="rId39" Type="http://schemas.openxmlformats.org/officeDocument/2006/relationships/hyperlink" Target="https://m.edsoo.ru/fa277976" TargetMode="External"/><Relationship Id="rId109" Type="http://schemas.openxmlformats.org/officeDocument/2006/relationships/hyperlink" Target="https://m.edsoo.ru/fba95e86" TargetMode="External"/><Relationship Id="rId34" Type="http://schemas.openxmlformats.org/officeDocument/2006/relationships/hyperlink" Target="https://m.edsoo.ru/fa276d96" TargetMode="External"/><Relationship Id="rId50" Type="http://schemas.openxmlformats.org/officeDocument/2006/relationships/hyperlink" Target="https://m.edsoo.ru/fa27921c" TargetMode="External"/><Relationship Id="rId55" Type="http://schemas.openxmlformats.org/officeDocument/2006/relationships/hyperlink" Target="https://m.edsoo.ru/fa279bae" TargetMode="External"/><Relationship Id="rId76" Type="http://schemas.openxmlformats.org/officeDocument/2006/relationships/hyperlink" Target="https://m.edsoo.ru/fa27d83a" TargetMode="External"/><Relationship Id="rId97" Type="http://schemas.openxmlformats.org/officeDocument/2006/relationships/hyperlink" Target="https://m.edsoo.ru/fa2803b4" TargetMode="External"/><Relationship Id="rId104" Type="http://schemas.openxmlformats.org/officeDocument/2006/relationships/hyperlink" Target="https://m.edsoo.ru/fba95a26" TargetMode="External"/><Relationship Id="rId7" Type="http://schemas.openxmlformats.org/officeDocument/2006/relationships/hyperlink" Target="https://m.edsoo.ru/7f4159f6" TargetMode="External"/><Relationship Id="rId71" Type="http://schemas.openxmlformats.org/officeDocument/2006/relationships/hyperlink" Target="https://m.edsoo.ru/fa27ca02" TargetMode="External"/><Relationship Id="rId92" Type="http://schemas.openxmlformats.org/officeDocument/2006/relationships/hyperlink" Target="https://m.edsoo.ru/fa27f97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a275e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E9275-69C2-43FE-A2F8-6992F237B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9059</Words>
  <Characters>51641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11</cp:revision>
  <dcterms:created xsi:type="dcterms:W3CDTF">2024-08-27T17:20:00Z</dcterms:created>
  <dcterms:modified xsi:type="dcterms:W3CDTF">2024-12-16T16:19:00Z</dcterms:modified>
</cp:coreProperties>
</file>